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55A6" w:rsidRDefault="00686D0D" w:rsidP="005F6704">
      <w:pPr>
        <w:pStyle w:val="Heading1"/>
        <w:jc w:val="center"/>
      </w:pPr>
      <w:bookmarkStart w:id="0" w:name="_GoBack"/>
      <w:r>
        <w:t>The Merger of MPSI and KSS Fuels Brings Valero Critical Pricing Data</w:t>
      </w:r>
    </w:p>
    <w:bookmarkEnd w:id="0"/>
    <w:p w:rsidR="00686D0D" w:rsidRDefault="00686D0D" w:rsidP="00686D0D">
      <w:pPr>
        <w:jc w:val="center"/>
      </w:pPr>
    </w:p>
    <w:p w:rsidR="000F12E5" w:rsidRPr="007833DE" w:rsidRDefault="000F12E5" w:rsidP="000F12E5">
      <w:pPr>
        <w:pStyle w:val="NoSpacing"/>
        <w:rPr>
          <w:rFonts w:ascii="Arial" w:hAnsi="Arial" w:cs="Arial"/>
        </w:rPr>
      </w:pPr>
      <w:r w:rsidRPr="007833DE">
        <w:rPr>
          <w:rFonts w:ascii="Arial" w:hAnsi="Arial" w:cs="Arial"/>
        </w:rPr>
        <w:t>November 16, 2011</w:t>
      </w:r>
    </w:p>
    <w:p w:rsidR="000F12E5" w:rsidRPr="007833DE" w:rsidRDefault="000F12E5" w:rsidP="000F12E5">
      <w:pPr>
        <w:pStyle w:val="NoSpacing"/>
        <w:rPr>
          <w:rFonts w:ascii="Arial" w:hAnsi="Arial" w:cs="Arial"/>
        </w:rPr>
      </w:pPr>
    </w:p>
    <w:p w:rsidR="000F12E5" w:rsidRPr="007833DE" w:rsidRDefault="00686D0D" w:rsidP="000F12E5">
      <w:pPr>
        <w:pStyle w:val="NoSpacing"/>
        <w:rPr>
          <w:rFonts w:ascii="Arial" w:hAnsi="Arial" w:cs="Arial"/>
        </w:rPr>
      </w:pPr>
      <w:r w:rsidRPr="007833DE">
        <w:rPr>
          <w:rFonts w:ascii="Arial" w:hAnsi="Arial" w:cs="Arial"/>
        </w:rPr>
        <w:t>Jack Jones</w:t>
      </w:r>
    </w:p>
    <w:p w:rsidR="000F12E5" w:rsidRPr="007833DE" w:rsidRDefault="000F12E5" w:rsidP="000F12E5">
      <w:pPr>
        <w:pStyle w:val="NoSpacing"/>
        <w:rPr>
          <w:rFonts w:ascii="Arial" w:hAnsi="Arial" w:cs="Arial"/>
        </w:rPr>
      </w:pPr>
      <w:r w:rsidRPr="007833DE">
        <w:rPr>
          <w:rFonts w:ascii="Arial" w:hAnsi="Arial" w:cs="Arial"/>
        </w:rPr>
        <w:t>SVP Store Operations</w:t>
      </w:r>
    </w:p>
    <w:p w:rsidR="000F12E5" w:rsidRPr="007833DE" w:rsidRDefault="000F12E5" w:rsidP="000F12E5">
      <w:pPr>
        <w:pStyle w:val="NoSpacing"/>
        <w:rPr>
          <w:rFonts w:ascii="Arial" w:hAnsi="Arial" w:cs="Arial"/>
        </w:rPr>
      </w:pPr>
      <w:r w:rsidRPr="007833DE">
        <w:rPr>
          <w:rFonts w:ascii="Arial" w:hAnsi="Arial" w:cs="Arial"/>
        </w:rPr>
        <w:t>Valero</w:t>
      </w:r>
    </w:p>
    <w:p w:rsidR="000F12E5" w:rsidRPr="007833DE" w:rsidRDefault="000F12E5" w:rsidP="000F12E5">
      <w:pPr>
        <w:pStyle w:val="NoSpacing"/>
        <w:rPr>
          <w:rFonts w:ascii="Arial" w:hAnsi="Arial" w:cs="Arial"/>
        </w:rPr>
      </w:pPr>
    </w:p>
    <w:p w:rsidR="000F12E5" w:rsidRPr="007833DE" w:rsidRDefault="000F12E5" w:rsidP="000F12E5">
      <w:pPr>
        <w:pStyle w:val="NoSpacing"/>
        <w:rPr>
          <w:rFonts w:ascii="Arial" w:hAnsi="Arial" w:cs="Arial"/>
        </w:rPr>
      </w:pPr>
    </w:p>
    <w:p w:rsidR="000F12E5" w:rsidRPr="007833DE" w:rsidRDefault="000F12E5" w:rsidP="000F12E5">
      <w:pPr>
        <w:spacing w:line="200" w:lineRule="exact"/>
        <w:rPr>
          <w:rFonts w:ascii="Arial" w:hAnsi="Arial" w:cs="Arial"/>
        </w:rPr>
      </w:pPr>
      <w:r w:rsidRPr="007833DE">
        <w:rPr>
          <w:rFonts w:ascii="Arial" w:hAnsi="Arial" w:cs="Arial"/>
        </w:rPr>
        <w:t>Dear Jack</w:t>
      </w:r>
    </w:p>
    <w:p w:rsidR="000F12E5" w:rsidRPr="007833DE" w:rsidRDefault="000F12E5" w:rsidP="000F12E5">
      <w:pPr>
        <w:pStyle w:val="NoSpacing"/>
        <w:rPr>
          <w:rFonts w:ascii="Arial" w:hAnsi="Arial" w:cs="Arial"/>
        </w:rPr>
      </w:pPr>
      <w:r w:rsidRPr="007833DE">
        <w:rPr>
          <w:rFonts w:ascii="Arial" w:hAnsi="Arial" w:cs="Arial"/>
        </w:rPr>
        <w:t xml:space="preserve">Recently KSS Fuels acquired MPSI to create the world’s best </w:t>
      </w:r>
      <w:proofErr w:type="gramStart"/>
      <w:r w:rsidRPr="007833DE">
        <w:rPr>
          <w:rFonts w:ascii="Arial" w:hAnsi="Arial" w:cs="Arial"/>
        </w:rPr>
        <w:t xml:space="preserve">system </w:t>
      </w:r>
      <w:r w:rsidR="005A059D" w:rsidRPr="007833DE">
        <w:rPr>
          <w:rFonts w:ascii="Arial" w:hAnsi="Arial" w:cs="Arial"/>
        </w:rPr>
        <w:t xml:space="preserve"> for</w:t>
      </w:r>
      <w:proofErr w:type="gramEnd"/>
      <w:r w:rsidR="005A059D" w:rsidRPr="007833DE">
        <w:rPr>
          <w:rFonts w:ascii="Arial" w:hAnsi="Arial" w:cs="Arial"/>
        </w:rPr>
        <w:t xml:space="preserve"> capturing,  reporting and </w:t>
      </w:r>
      <w:proofErr w:type="spellStart"/>
      <w:r w:rsidR="005A059D" w:rsidRPr="007833DE">
        <w:rPr>
          <w:rFonts w:ascii="Arial" w:hAnsi="Arial" w:cs="Arial"/>
        </w:rPr>
        <w:t>analyizing</w:t>
      </w:r>
      <w:proofErr w:type="spellEnd"/>
      <w:r w:rsidR="005A059D" w:rsidRPr="007833DE">
        <w:rPr>
          <w:rFonts w:ascii="Arial" w:hAnsi="Arial" w:cs="Arial"/>
        </w:rPr>
        <w:t xml:space="preserve"> the retail price for petroleum products at any level of detail you may require. KSS fuels offers Valero the most </w:t>
      </w:r>
      <w:proofErr w:type="gramStart"/>
      <w:r w:rsidR="005A059D" w:rsidRPr="007833DE">
        <w:rPr>
          <w:rFonts w:ascii="Arial" w:hAnsi="Arial" w:cs="Arial"/>
        </w:rPr>
        <w:t>advanced  system</w:t>
      </w:r>
      <w:proofErr w:type="gramEnd"/>
      <w:r w:rsidR="005A059D" w:rsidRPr="007833DE">
        <w:rPr>
          <w:rFonts w:ascii="Arial" w:hAnsi="Arial" w:cs="Arial"/>
        </w:rPr>
        <w:t xml:space="preserve"> for tracking retail prices for petroleum prices in any market area you define</w:t>
      </w:r>
      <w:r w:rsidR="00162A8B" w:rsidRPr="007833DE">
        <w:rPr>
          <w:rFonts w:ascii="Arial" w:hAnsi="Arial" w:cs="Arial"/>
        </w:rPr>
        <w:t xml:space="preserve"> from a few block radius ----</w:t>
      </w:r>
      <w:r w:rsidR="005A059D" w:rsidRPr="007833DE">
        <w:rPr>
          <w:rFonts w:ascii="Arial" w:hAnsi="Arial" w:cs="Arial"/>
        </w:rPr>
        <w:t xml:space="preserve"> up to and including</w:t>
      </w:r>
      <w:r w:rsidR="00162A8B" w:rsidRPr="007833DE">
        <w:rPr>
          <w:rFonts w:ascii="Arial" w:hAnsi="Arial" w:cs="Arial"/>
        </w:rPr>
        <w:t xml:space="preserve"> entire</w:t>
      </w:r>
      <w:r w:rsidR="005A059D" w:rsidRPr="007833DE">
        <w:rPr>
          <w:rFonts w:ascii="Arial" w:hAnsi="Arial" w:cs="Arial"/>
        </w:rPr>
        <w:t xml:space="preserve"> national markets</w:t>
      </w:r>
      <w:r w:rsidR="00162A8B" w:rsidRPr="007833DE">
        <w:rPr>
          <w:rFonts w:ascii="Arial" w:hAnsi="Arial" w:cs="Arial"/>
        </w:rPr>
        <w:t>.</w:t>
      </w:r>
    </w:p>
    <w:p w:rsidR="00162A8B" w:rsidRPr="007833DE" w:rsidRDefault="00162A8B" w:rsidP="000F12E5">
      <w:pPr>
        <w:pStyle w:val="NoSpacing"/>
        <w:rPr>
          <w:rFonts w:ascii="Arial" w:hAnsi="Arial" w:cs="Arial"/>
        </w:rPr>
      </w:pPr>
    </w:p>
    <w:p w:rsidR="00162A8B" w:rsidRPr="007833DE" w:rsidRDefault="00162A8B" w:rsidP="000F12E5">
      <w:pPr>
        <w:pStyle w:val="NoSpacing"/>
        <w:rPr>
          <w:rFonts w:ascii="Arial" w:hAnsi="Arial" w:cs="Arial"/>
        </w:rPr>
      </w:pPr>
      <w:r w:rsidRPr="007833DE">
        <w:rPr>
          <w:rFonts w:ascii="Arial" w:hAnsi="Arial" w:cs="Arial"/>
        </w:rPr>
        <w:t xml:space="preserve">We would like to share some details on how the merger has improved the service and why major petroleum retailers use this system to track petroleum prices around the world. We monitor prices in </w:t>
      </w:r>
      <w:r w:rsidR="007833DE" w:rsidRPr="007833DE">
        <w:rPr>
          <w:rFonts w:ascii="Arial" w:hAnsi="Arial" w:cs="Arial"/>
        </w:rPr>
        <w:t xml:space="preserve">the North American and in </w:t>
      </w:r>
      <w:proofErr w:type="spellStart"/>
      <w:proofErr w:type="gramStart"/>
      <w:r w:rsidR="007833DE" w:rsidRPr="007833DE">
        <w:rPr>
          <w:rFonts w:ascii="Arial" w:hAnsi="Arial" w:cs="Arial"/>
        </w:rPr>
        <w:t>european</w:t>
      </w:r>
      <w:proofErr w:type="spellEnd"/>
      <w:proofErr w:type="gramEnd"/>
      <w:r w:rsidRPr="007833DE">
        <w:rPr>
          <w:rFonts w:ascii="Arial" w:hAnsi="Arial" w:cs="Arial"/>
        </w:rPr>
        <w:t xml:space="preserve"> markets</w:t>
      </w:r>
      <w:r w:rsidR="007833DE" w:rsidRPr="007833DE">
        <w:rPr>
          <w:rFonts w:ascii="Arial" w:hAnsi="Arial" w:cs="Arial"/>
        </w:rPr>
        <w:t>-----</w:t>
      </w:r>
      <w:r w:rsidRPr="007833DE">
        <w:rPr>
          <w:rFonts w:ascii="Arial" w:hAnsi="Arial" w:cs="Arial"/>
        </w:rPr>
        <w:t xml:space="preserve"> worldwide and are the world’s leading company in this space.</w:t>
      </w:r>
    </w:p>
    <w:p w:rsidR="007833DE" w:rsidRPr="007833DE" w:rsidRDefault="007833DE" w:rsidP="000F12E5">
      <w:pPr>
        <w:pStyle w:val="NoSpacing"/>
        <w:rPr>
          <w:rFonts w:ascii="Arial" w:hAnsi="Arial" w:cs="Arial"/>
        </w:rPr>
      </w:pPr>
    </w:p>
    <w:p w:rsidR="007833DE" w:rsidRPr="00022F3B" w:rsidRDefault="007833DE" w:rsidP="00022F3B">
      <w:pPr>
        <w:pStyle w:val="NoSpacing"/>
        <w:numPr>
          <w:ilvl w:val="0"/>
          <w:numId w:val="4"/>
        </w:numPr>
        <w:rPr>
          <w:b/>
        </w:rPr>
      </w:pPr>
      <w:proofErr w:type="spellStart"/>
      <w:r w:rsidRPr="00022F3B">
        <w:rPr>
          <w:b/>
        </w:rPr>
        <w:t>PriceTracker</w:t>
      </w:r>
      <w:proofErr w:type="spellEnd"/>
      <w:r w:rsidRPr="00022F3B">
        <w:rPr>
          <w:b/>
        </w:rPr>
        <w:t xml:space="preserve"> solution delivers custom </w:t>
      </w:r>
      <w:r w:rsidRPr="00022F3B">
        <w:rPr>
          <w:b/>
        </w:rPr>
        <w:t xml:space="preserve">price </w:t>
      </w:r>
      <w:r w:rsidRPr="00022F3B">
        <w:rPr>
          <w:b/>
        </w:rPr>
        <w:t>surveys in the format, frequency and time frame you need.</w:t>
      </w:r>
    </w:p>
    <w:p w:rsidR="007833DE" w:rsidRPr="00022F3B" w:rsidRDefault="007833DE" w:rsidP="00022F3B">
      <w:pPr>
        <w:pStyle w:val="NoSpacing"/>
        <w:numPr>
          <w:ilvl w:val="0"/>
          <w:numId w:val="4"/>
        </w:numPr>
        <w:rPr>
          <w:b/>
        </w:rPr>
      </w:pPr>
      <w:proofErr w:type="spellStart"/>
      <w:r w:rsidRPr="00022F3B">
        <w:rPr>
          <w:b/>
        </w:rPr>
        <w:t>PriceTracker</w:t>
      </w:r>
      <w:proofErr w:type="spellEnd"/>
      <w:r w:rsidRPr="00022F3B">
        <w:rPr>
          <w:b/>
        </w:rPr>
        <w:t xml:space="preserve">  allows you to set the scope of the data so that it matches </w:t>
      </w:r>
      <w:r w:rsidR="00022F3B" w:rsidRPr="00022F3B">
        <w:rPr>
          <w:b/>
        </w:rPr>
        <w:t>your</w:t>
      </w:r>
      <w:r w:rsidRPr="00022F3B">
        <w:rPr>
          <w:b/>
        </w:rPr>
        <w:t xml:space="preserve"> exact </w:t>
      </w:r>
      <w:r w:rsidR="00022F3B" w:rsidRPr="00022F3B">
        <w:rPr>
          <w:b/>
        </w:rPr>
        <w:t>needs</w:t>
      </w:r>
    </w:p>
    <w:p w:rsidR="007833DE" w:rsidRPr="00022F3B" w:rsidRDefault="007833DE" w:rsidP="00022F3B">
      <w:pPr>
        <w:pStyle w:val="NoSpacing"/>
        <w:numPr>
          <w:ilvl w:val="0"/>
          <w:numId w:val="4"/>
        </w:numPr>
        <w:rPr>
          <w:b/>
        </w:rPr>
      </w:pPr>
      <w:proofErr w:type="spellStart"/>
      <w:r w:rsidRPr="00022F3B">
        <w:rPr>
          <w:b/>
        </w:rPr>
        <w:t>PriceTracker</w:t>
      </w:r>
      <w:proofErr w:type="spellEnd"/>
      <w:r w:rsidRPr="00022F3B">
        <w:rPr>
          <w:b/>
        </w:rPr>
        <w:t xml:space="preserve"> provides you the tools so that </w:t>
      </w:r>
      <w:r w:rsidR="00022F3B">
        <w:rPr>
          <w:b/>
        </w:rPr>
        <w:t>the</w:t>
      </w:r>
      <w:r w:rsidRPr="00022F3B">
        <w:rPr>
          <w:b/>
        </w:rPr>
        <w:t xml:space="preserve"> </w:t>
      </w:r>
      <w:r w:rsidRPr="00022F3B">
        <w:rPr>
          <w:b/>
          <w:color w:val="20201F"/>
        </w:rPr>
        <w:t>overall pricing strategy and profit objectives</w:t>
      </w:r>
      <w:r w:rsidRPr="00022F3B">
        <w:rPr>
          <w:b/>
          <w:color w:val="20201F"/>
        </w:rPr>
        <w:t xml:space="preserve"> are achieved</w:t>
      </w:r>
      <w:r w:rsidRPr="00022F3B">
        <w:rPr>
          <w:b/>
          <w:color w:val="20201F"/>
        </w:rPr>
        <w:t>.</w:t>
      </w:r>
    </w:p>
    <w:p w:rsidR="007833DE" w:rsidRPr="000F12E5" w:rsidRDefault="007833DE" w:rsidP="007833DE"/>
    <w:p w:rsidR="00686D0D" w:rsidRDefault="00022F3B" w:rsidP="00022F3B">
      <w:pPr>
        <w:jc w:val="center"/>
      </w:pPr>
      <w:r>
        <w:rPr>
          <w:noProof/>
        </w:rPr>
        <w:drawing>
          <wp:inline distT="0" distB="0" distL="0" distR="0">
            <wp:extent cx="3357536" cy="238815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61719" cy="2391127"/>
                    </a:xfrm>
                    <a:prstGeom prst="rect">
                      <a:avLst/>
                    </a:prstGeom>
                    <a:noFill/>
                    <a:ln>
                      <a:noFill/>
                    </a:ln>
                  </pic:spPr>
                </pic:pic>
              </a:graphicData>
            </a:graphic>
          </wp:inline>
        </w:drawing>
      </w:r>
      <w:r>
        <w:rPr>
          <w:noProof/>
        </w:rPr>
        <w:drawing>
          <wp:inline distT="0" distB="0" distL="0" distR="0">
            <wp:extent cx="3000375" cy="238873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03129" cy="2390924"/>
                    </a:xfrm>
                    <a:prstGeom prst="rect">
                      <a:avLst/>
                    </a:prstGeom>
                    <a:noFill/>
                    <a:ln>
                      <a:noFill/>
                    </a:ln>
                  </pic:spPr>
                </pic:pic>
              </a:graphicData>
            </a:graphic>
          </wp:inline>
        </w:drawing>
      </w:r>
    </w:p>
    <w:p w:rsidR="00022F3B" w:rsidRDefault="00022F3B" w:rsidP="00022F3B">
      <w:pPr>
        <w:rPr>
          <w:rFonts w:ascii="Arial" w:hAnsi="Arial" w:cs="Arial"/>
          <w:sz w:val="24"/>
          <w:szCs w:val="24"/>
        </w:rPr>
      </w:pPr>
      <w:r>
        <w:rPr>
          <w:rFonts w:ascii="Arial" w:hAnsi="Arial" w:cs="Arial"/>
          <w:sz w:val="24"/>
          <w:szCs w:val="24"/>
        </w:rPr>
        <w:t xml:space="preserve">In closing we request an opportunity to share </w:t>
      </w:r>
      <w:r w:rsidR="001B4571">
        <w:rPr>
          <w:rFonts w:ascii="Arial" w:hAnsi="Arial" w:cs="Arial"/>
          <w:sz w:val="24"/>
          <w:szCs w:val="24"/>
        </w:rPr>
        <w:t xml:space="preserve">ideas and best practices that have provided our customers substantial opportunity for increased bottom line profit. We would like to set up a call to how the combination </w:t>
      </w:r>
      <w:proofErr w:type="gramStart"/>
      <w:r w:rsidR="001B4571">
        <w:rPr>
          <w:rFonts w:ascii="Arial" w:hAnsi="Arial" w:cs="Arial"/>
          <w:sz w:val="24"/>
          <w:szCs w:val="24"/>
        </w:rPr>
        <w:t>of  KSS</w:t>
      </w:r>
      <w:proofErr w:type="gramEnd"/>
      <w:r w:rsidR="001B4571">
        <w:rPr>
          <w:rFonts w:ascii="Arial" w:hAnsi="Arial" w:cs="Arial"/>
          <w:sz w:val="24"/>
          <w:szCs w:val="24"/>
        </w:rPr>
        <w:t xml:space="preserve"> fuels and MPSI provides Valero the most advanced tools for price optimization decision making. We will call to set up a 30 minute introductory call at your convenience.</w:t>
      </w:r>
    </w:p>
    <w:p w:rsidR="001B4571" w:rsidRDefault="001B4571" w:rsidP="00022F3B">
      <w:pPr>
        <w:rPr>
          <w:rFonts w:ascii="Arial" w:hAnsi="Arial" w:cs="Arial"/>
          <w:sz w:val="24"/>
          <w:szCs w:val="24"/>
        </w:rPr>
      </w:pPr>
      <w:r>
        <w:rPr>
          <w:rFonts w:ascii="Arial" w:hAnsi="Arial" w:cs="Arial"/>
          <w:sz w:val="24"/>
          <w:szCs w:val="24"/>
        </w:rPr>
        <w:t>Thank you.</w:t>
      </w:r>
    </w:p>
    <w:p w:rsidR="001B4571" w:rsidRPr="00022F3B" w:rsidRDefault="001B4571" w:rsidP="00022F3B">
      <w:pPr>
        <w:rPr>
          <w:rFonts w:ascii="Arial" w:hAnsi="Arial" w:cs="Arial"/>
          <w:sz w:val="24"/>
          <w:szCs w:val="24"/>
        </w:rPr>
      </w:pPr>
      <w:r>
        <w:rPr>
          <w:rFonts w:ascii="Arial" w:hAnsi="Arial" w:cs="Arial"/>
          <w:sz w:val="24"/>
          <w:szCs w:val="24"/>
        </w:rPr>
        <w:t>Paul Ludwig</w:t>
      </w:r>
    </w:p>
    <w:p w:rsidR="00022F3B" w:rsidRDefault="00022F3B" w:rsidP="00022F3B">
      <w:pPr>
        <w:jc w:val="center"/>
      </w:pPr>
    </w:p>
    <w:p w:rsidR="00022F3B" w:rsidRDefault="00022F3B" w:rsidP="00022F3B">
      <w:pPr>
        <w:jc w:val="center"/>
      </w:pPr>
    </w:p>
    <w:sectPr w:rsidR="00022F3B" w:rsidSect="00686D0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632B2"/>
    <w:multiLevelType w:val="hybridMultilevel"/>
    <w:tmpl w:val="399C69E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
    <w:nsid w:val="135A282F"/>
    <w:multiLevelType w:val="hybridMultilevel"/>
    <w:tmpl w:val="A148B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9DA27A2"/>
    <w:multiLevelType w:val="hybridMultilevel"/>
    <w:tmpl w:val="48CC4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FF53343"/>
    <w:multiLevelType w:val="hybridMultilevel"/>
    <w:tmpl w:val="C002B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D0D"/>
    <w:rsid w:val="00011C97"/>
    <w:rsid w:val="00022F3B"/>
    <w:rsid w:val="000F12E5"/>
    <w:rsid w:val="00162A8B"/>
    <w:rsid w:val="001B4571"/>
    <w:rsid w:val="001B67AD"/>
    <w:rsid w:val="00465D87"/>
    <w:rsid w:val="005A059D"/>
    <w:rsid w:val="005F6704"/>
    <w:rsid w:val="00686D0D"/>
    <w:rsid w:val="0069337B"/>
    <w:rsid w:val="007833DE"/>
    <w:rsid w:val="007D55A6"/>
    <w:rsid w:val="009B2864"/>
    <w:rsid w:val="00C53844"/>
    <w:rsid w:val="00CC2724"/>
    <w:rsid w:val="00CD06C3"/>
    <w:rsid w:val="00D118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F670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F12E5"/>
    <w:pPr>
      <w:spacing w:after="0" w:line="240" w:lineRule="auto"/>
    </w:pPr>
  </w:style>
  <w:style w:type="paragraph" w:customStyle="1" w:styleId="Default">
    <w:name w:val="Default"/>
    <w:rsid w:val="007833DE"/>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7833DE"/>
    <w:pPr>
      <w:ind w:left="720"/>
      <w:contextualSpacing/>
    </w:pPr>
  </w:style>
  <w:style w:type="paragraph" w:styleId="BalloonText">
    <w:name w:val="Balloon Text"/>
    <w:basedOn w:val="Normal"/>
    <w:link w:val="BalloonTextChar"/>
    <w:uiPriority w:val="99"/>
    <w:semiHidden/>
    <w:unhideWhenUsed/>
    <w:rsid w:val="00022F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2F3B"/>
    <w:rPr>
      <w:rFonts w:ascii="Tahoma" w:hAnsi="Tahoma" w:cs="Tahoma"/>
      <w:sz w:val="16"/>
      <w:szCs w:val="16"/>
    </w:rPr>
  </w:style>
  <w:style w:type="character" w:customStyle="1" w:styleId="Heading1Char">
    <w:name w:val="Heading 1 Char"/>
    <w:basedOn w:val="DefaultParagraphFont"/>
    <w:link w:val="Heading1"/>
    <w:uiPriority w:val="9"/>
    <w:rsid w:val="005F6704"/>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5F670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F12E5"/>
    <w:pPr>
      <w:spacing w:after="0" w:line="240" w:lineRule="auto"/>
    </w:pPr>
  </w:style>
  <w:style w:type="paragraph" w:customStyle="1" w:styleId="Default">
    <w:name w:val="Default"/>
    <w:rsid w:val="007833DE"/>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7833DE"/>
    <w:pPr>
      <w:ind w:left="720"/>
      <w:contextualSpacing/>
    </w:pPr>
  </w:style>
  <w:style w:type="paragraph" w:styleId="BalloonText">
    <w:name w:val="Balloon Text"/>
    <w:basedOn w:val="Normal"/>
    <w:link w:val="BalloonTextChar"/>
    <w:uiPriority w:val="99"/>
    <w:semiHidden/>
    <w:unhideWhenUsed/>
    <w:rsid w:val="00022F3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2F3B"/>
    <w:rPr>
      <w:rFonts w:ascii="Tahoma" w:hAnsi="Tahoma" w:cs="Tahoma"/>
      <w:sz w:val="16"/>
      <w:szCs w:val="16"/>
    </w:rPr>
  </w:style>
  <w:style w:type="character" w:customStyle="1" w:styleId="Heading1Char">
    <w:name w:val="Heading 1 Char"/>
    <w:basedOn w:val="DefaultParagraphFont"/>
    <w:link w:val="Heading1"/>
    <w:uiPriority w:val="9"/>
    <w:rsid w:val="005F6704"/>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2</Pages>
  <Words>232</Words>
  <Characters>1327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dc:creator>
  <cp:lastModifiedBy>jay</cp:lastModifiedBy>
  <cp:revision>2</cp:revision>
  <dcterms:created xsi:type="dcterms:W3CDTF">2011-11-16T14:08:00Z</dcterms:created>
  <dcterms:modified xsi:type="dcterms:W3CDTF">2011-11-16T15:22:00Z</dcterms:modified>
</cp:coreProperties>
</file>